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10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липня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 </w:t>
      </w:r>
      <w:r>
        <w:rPr>
          <w:color w:val="000000"/>
          <w:spacing w:val="-9"/>
          <w:sz w:val="27"/>
          <w:szCs w:val="27"/>
        </w:rPr>
        <w:t xml:space="preserve">№ </w:t>
      </w:r>
      <w:r>
        <w:rPr>
          <w:color w:val="000000"/>
          <w:spacing w:val="-9"/>
          <w:sz w:val="27"/>
          <w:szCs w:val="27"/>
          <w:lang w:val="en-US"/>
        </w:rPr>
        <w:t xml:space="preserve">436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р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осійської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ф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>
        <w:rPr>
          <w:sz w:val="27"/>
          <w:szCs w:val="27"/>
          <w:lang w:val="uk-UA"/>
        </w:rPr>
        <w:t xml:space="preserve">р</w:t>
      </w:r>
      <w:r>
        <w:rPr>
          <w:sz w:val="27"/>
          <w:szCs w:val="27"/>
        </w:rPr>
        <w:t xml:space="preserve">осійської </w:t>
      </w:r>
      <w:r>
        <w:rPr>
          <w:sz w:val="27"/>
          <w:szCs w:val="27"/>
          <w:lang w:val="uk-UA"/>
        </w:rPr>
        <w:t xml:space="preserve">ф</w:t>
      </w:r>
      <w:r>
        <w:rPr>
          <w:sz w:val="27"/>
          <w:szCs w:val="27"/>
        </w:rPr>
        <w:t xml:space="preserve">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001D09F2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</w:rPr>
        <w:t xml:space="preserve">осійської федерації проти України від </w:t>
      </w:r>
      <w:r>
        <w:rPr>
          <w:sz w:val="28"/>
          <w:szCs w:val="28"/>
          <w:lang w:val="en-US"/>
        </w:rPr>
        <w:t xml:space="preserve">24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105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особи 2 </w:t>
      </w:r>
      <w:r>
        <w:rPr>
          <w:iCs/>
          <w:color w:val="000000" w:themeColor="text1"/>
          <w:sz w:val="28"/>
          <w:szCs w:val="28"/>
          <w:lang w:val="uk-UA"/>
        </w:rPr>
        <w:t xml:space="preserve">№ЗВ-08.06.2026-380064 від 08.06.2026 року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en-US"/>
        </w:rPr>
        <w:t xml:space="preserve">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en-US"/>
        </w:rPr>
        <w:t xml:space="preserve">10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липня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436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24 червня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             № 01-19/105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Особи 2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ЗВ-08.06.2026-380064)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08.06.2026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громадянки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color w:val="000000" w:themeColor="text1"/>
          <w:sz w:val="24"/>
          <w:szCs w:val="24"/>
          <w:lang w:val="uk-UA"/>
        </w:rPr>
        <w:t xml:space="preserve"> 2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№ЗВ-08.06.2026-380064 від 08.06.2026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громадянки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2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№ЗВ-08.06.2026-380064 від 08.06.2026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74 567,80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(сімдесят чотири тисячі п’ятсот шістдесят сім гривень 80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громадянки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2   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№ЗВ-08.06.2026-380064 від 08.06.2026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74 567,80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(сімдесят чотири тисячі п’ятсот шістдесят сім гривень 80 копійок)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2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пошкодженого об’єкта нерухомого майна – будинку за адресою: Україна, Харківська область, Берестинський район, Берестинська територіальна громада, село Берестовенька, вулиця Миру, будинок хх у розмірі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74 567,80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(сімдесят чотири тисячі п’ятсот шістдесят сім гривень 80 копійок)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№ЗВ-08.06.2026-380064 від 08.06.2026 року.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/>
            <w:bookmarkStart w:id="0" w:name="n9"/>
            <w:r/>
            <w:bookmarkEnd w:id="0"/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рішення №01-19/10</w:t>
            </w: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</w:rPr>
              <w:t xml:space="preserve"> від 24.06.2026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2" w:name="n11"/>
      <w:r/>
      <w:bookmarkEnd w:id="2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9,9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60 663,</w:t>
            </w:r>
            <w:r>
              <w:rPr>
                <w:sz w:val="24"/>
                <w:szCs w:val="24"/>
                <w:lang w:val="uk-UA" w:eastAsia="uk-UA"/>
              </w:rPr>
              <w:t xml:space="preserve">44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7,54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13 904,36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74 567,80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4" w:name="n13"/>
      <w:r/>
      <w:bookmarkStart w:id="5" w:name="n14"/>
      <w:r/>
      <w:bookmarkEnd w:id="4"/>
      <w:r/>
      <w:bookmarkEnd w:id="5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/>
            <w:bookmarkStart w:id="6" w:name="_GoBack"/>
            <w:r/>
            <w:bookmarkEnd w:id="6"/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32DD-7B3D-453C-BAD5-2D1E93B9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82</cp:revision>
  <dcterms:created xsi:type="dcterms:W3CDTF">2025-12-15T06:31:00Z</dcterms:created>
  <dcterms:modified xsi:type="dcterms:W3CDTF">2026-07-17T07:22:01Z</dcterms:modified>
</cp:coreProperties>
</file>